
<file path=[Content_Types].xml><?xml version="1.0" encoding="utf-8"?>
<Types xmlns="http://schemas.openxmlformats.org/package/2006/content-types"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13E4" w:rsidRDefault="000813E4" w:rsidP="000813E4">
      <w:pPr>
        <w:tabs>
          <w:tab w:val="left" w:pos="0"/>
        </w:tabs>
        <w:ind w:hanging="426"/>
        <w:jc w:val="right"/>
        <w:rPr>
          <w:sz w:val="22"/>
          <w:szCs w:val="22"/>
          <w:lang w:eastAsia="en-US" w:bidi="en-US"/>
        </w:rPr>
      </w:pPr>
    </w:p>
    <w:tbl>
      <w:tblPr>
        <w:tblW w:w="10881" w:type="dxa"/>
        <w:tblInd w:w="-10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503"/>
        <w:gridCol w:w="1542"/>
        <w:gridCol w:w="4836"/>
      </w:tblGrid>
      <w:tr w:rsidR="000813E4" w:rsidRPr="00F34C34" w:rsidTr="00770A5C">
        <w:trPr>
          <w:trHeight w:val="3794"/>
        </w:trPr>
        <w:tc>
          <w:tcPr>
            <w:tcW w:w="4503" w:type="dxa"/>
          </w:tcPr>
          <w:p w:rsidR="000813E4" w:rsidRPr="00F34C34" w:rsidRDefault="000813E4" w:rsidP="00770A5C">
            <w:pPr>
              <w:tabs>
                <w:tab w:val="left" w:pos="540"/>
              </w:tabs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F34C34">
              <w:rPr>
                <w:rFonts w:eastAsia="Calibri"/>
                <w:sz w:val="22"/>
                <w:szCs w:val="22"/>
                <w:lang w:eastAsia="en-US"/>
              </w:rPr>
              <w:t xml:space="preserve">Татарстан </w:t>
            </w:r>
            <w:proofErr w:type="spellStart"/>
            <w:r w:rsidRPr="00F34C34">
              <w:rPr>
                <w:rFonts w:eastAsia="Calibri"/>
                <w:sz w:val="22"/>
                <w:szCs w:val="22"/>
                <w:lang w:eastAsia="en-US"/>
              </w:rPr>
              <w:t>Республикасы</w:t>
            </w:r>
            <w:proofErr w:type="spellEnd"/>
          </w:p>
          <w:p w:rsidR="000813E4" w:rsidRPr="00F34C34" w:rsidRDefault="000813E4" w:rsidP="00770A5C">
            <w:pPr>
              <w:tabs>
                <w:tab w:val="left" w:pos="540"/>
              </w:tabs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proofErr w:type="spellStart"/>
            <w:r w:rsidRPr="00F34C34">
              <w:rPr>
                <w:rFonts w:eastAsia="Calibri"/>
                <w:sz w:val="22"/>
                <w:szCs w:val="22"/>
                <w:lang w:eastAsia="en-US"/>
              </w:rPr>
              <w:t>Мамадыш</w:t>
            </w:r>
            <w:proofErr w:type="spellEnd"/>
            <w:r w:rsidRPr="00F34C34">
              <w:rPr>
                <w:rFonts w:eastAsia="Calibri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F34C34">
              <w:rPr>
                <w:rFonts w:eastAsia="Calibri"/>
                <w:sz w:val="22"/>
                <w:szCs w:val="22"/>
                <w:lang w:eastAsia="en-US"/>
              </w:rPr>
              <w:t>муниципаль</w:t>
            </w:r>
            <w:proofErr w:type="spellEnd"/>
            <w:r w:rsidRPr="00F34C34">
              <w:rPr>
                <w:rFonts w:eastAsia="Calibri"/>
                <w:sz w:val="22"/>
                <w:szCs w:val="22"/>
                <w:lang w:eastAsia="en-US"/>
              </w:rPr>
              <w:t xml:space="preserve"> район </w:t>
            </w:r>
            <w:proofErr w:type="spellStart"/>
            <w:r w:rsidRPr="00F34C34">
              <w:rPr>
                <w:rFonts w:eastAsia="Calibri"/>
                <w:sz w:val="22"/>
                <w:szCs w:val="22"/>
                <w:lang w:eastAsia="en-US"/>
              </w:rPr>
              <w:t>башкарма</w:t>
            </w:r>
            <w:proofErr w:type="spellEnd"/>
            <w:r w:rsidRPr="00F34C34">
              <w:rPr>
                <w:rFonts w:eastAsia="Calibri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F34C34">
              <w:rPr>
                <w:rFonts w:eastAsia="Calibri"/>
                <w:sz w:val="22"/>
                <w:szCs w:val="22"/>
                <w:lang w:eastAsia="en-US"/>
              </w:rPr>
              <w:t>комитетының</w:t>
            </w:r>
            <w:proofErr w:type="spellEnd"/>
            <w:r w:rsidRPr="00F34C34">
              <w:rPr>
                <w:rFonts w:eastAsia="Calibri"/>
                <w:sz w:val="22"/>
                <w:szCs w:val="22"/>
                <w:lang w:eastAsia="en-US"/>
              </w:rPr>
              <w:t xml:space="preserve"> «</w:t>
            </w:r>
            <w:proofErr w:type="spellStart"/>
            <w:r w:rsidRPr="00F34C34">
              <w:rPr>
                <w:rFonts w:eastAsia="Calibri"/>
                <w:sz w:val="22"/>
                <w:szCs w:val="22"/>
                <w:lang w:eastAsia="en-US"/>
              </w:rPr>
              <w:t>Мәгариф</w:t>
            </w:r>
            <w:proofErr w:type="spellEnd"/>
            <w:r w:rsidRPr="00F34C34">
              <w:rPr>
                <w:rFonts w:eastAsia="Calibri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F34C34">
              <w:rPr>
                <w:rFonts w:eastAsia="Calibri"/>
                <w:sz w:val="22"/>
                <w:szCs w:val="22"/>
                <w:lang w:eastAsia="en-US"/>
              </w:rPr>
              <w:t>бүлеге</w:t>
            </w:r>
            <w:proofErr w:type="spellEnd"/>
            <w:r w:rsidRPr="00F34C34">
              <w:rPr>
                <w:rFonts w:eastAsia="Calibri"/>
                <w:sz w:val="22"/>
                <w:szCs w:val="22"/>
                <w:lang w:eastAsia="en-US"/>
              </w:rPr>
              <w:t xml:space="preserve">» казна </w:t>
            </w:r>
            <w:proofErr w:type="spellStart"/>
            <w:r w:rsidRPr="00F34C34">
              <w:rPr>
                <w:rFonts w:eastAsia="Calibri"/>
                <w:sz w:val="22"/>
                <w:szCs w:val="22"/>
                <w:lang w:eastAsia="en-US"/>
              </w:rPr>
              <w:t>муниципаль</w:t>
            </w:r>
            <w:proofErr w:type="spellEnd"/>
            <w:r w:rsidRPr="00F34C34">
              <w:rPr>
                <w:rFonts w:eastAsia="Calibri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F34C34">
              <w:rPr>
                <w:rFonts w:eastAsia="Calibri"/>
                <w:sz w:val="22"/>
                <w:szCs w:val="22"/>
                <w:lang w:eastAsia="en-US"/>
              </w:rPr>
              <w:t>оешмасы</w:t>
            </w:r>
            <w:proofErr w:type="spellEnd"/>
          </w:p>
          <w:p w:rsidR="000813E4" w:rsidRPr="00F34C34" w:rsidRDefault="000813E4" w:rsidP="00770A5C">
            <w:pPr>
              <w:tabs>
                <w:tab w:val="left" w:pos="540"/>
              </w:tabs>
              <w:rPr>
                <w:rFonts w:eastAsia="Calibri"/>
                <w:sz w:val="22"/>
                <w:szCs w:val="22"/>
                <w:lang w:eastAsia="en-US"/>
              </w:rPr>
            </w:pPr>
          </w:p>
          <w:p w:rsidR="000813E4" w:rsidRPr="00F34C34" w:rsidRDefault="000813E4" w:rsidP="00770A5C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F34C34">
              <w:rPr>
                <w:rFonts w:eastAsia="Calibri"/>
                <w:b/>
                <w:sz w:val="22"/>
                <w:szCs w:val="22"/>
                <w:lang w:eastAsia="en-US"/>
              </w:rPr>
              <w:t xml:space="preserve">Татарстан </w:t>
            </w:r>
            <w:proofErr w:type="spellStart"/>
            <w:r w:rsidRPr="00F34C34">
              <w:rPr>
                <w:rFonts w:eastAsia="Calibri"/>
                <w:b/>
                <w:sz w:val="22"/>
                <w:szCs w:val="22"/>
                <w:lang w:eastAsia="en-US"/>
              </w:rPr>
              <w:t>Республикасы</w:t>
            </w:r>
            <w:proofErr w:type="spellEnd"/>
            <w:r w:rsidRPr="00F34C34">
              <w:rPr>
                <w:rFonts w:eastAsia="Calibri"/>
                <w:b/>
                <w:sz w:val="22"/>
                <w:szCs w:val="22"/>
                <w:lang w:eastAsia="en-US"/>
              </w:rPr>
              <w:t xml:space="preserve">  </w:t>
            </w:r>
            <w:proofErr w:type="spellStart"/>
            <w:r w:rsidRPr="00F34C34">
              <w:rPr>
                <w:rFonts w:eastAsia="Calibri"/>
                <w:b/>
                <w:sz w:val="22"/>
                <w:szCs w:val="22"/>
                <w:lang w:eastAsia="en-US"/>
              </w:rPr>
              <w:t>Мамадыш</w:t>
            </w:r>
            <w:proofErr w:type="spellEnd"/>
            <w:r w:rsidRPr="00F34C34">
              <w:rPr>
                <w:rFonts w:eastAsia="Calibri"/>
                <w:b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F34C34">
              <w:rPr>
                <w:rFonts w:eastAsia="Calibri"/>
                <w:b/>
                <w:sz w:val="22"/>
                <w:szCs w:val="22"/>
                <w:lang w:eastAsia="en-US"/>
              </w:rPr>
              <w:t>муниципаль</w:t>
            </w:r>
            <w:proofErr w:type="spellEnd"/>
            <w:r w:rsidRPr="00F34C34">
              <w:rPr>
                <w:rFonts w:eastAsia="Calibri"/>
                <w:b/>
                <w:sz w:val="22"/>
                <w:szCs w:val="22"/>
                <w:lang w:eastAsia="en-US"/>
              </w:rPr>
              <w:t xml:space="preserve"> районы  </w:t>
            </w:r>
            <w:proofErr w:type="spellStart"/>
            <w:r w:rsidRPr="00F34C34">
              <w:rPr>
                <w:rFonts w:eastAsia="Calibri"/>
                <w:b/>
                <w:sz w:val="22"/>
                <w:szCs w:val="22"/>
                <w:lang w:eastAsia="en-US"/>
              </w:rPr>
              <w:t>муниципаль</w:t>
            </w:r>
            <w:proofErr w:type="spellEnd"/>
            <w:r w:rsidRPr="00F34C34">
              <w:rPr>
                <w:rFonts w:eastAsia="Calibri"/>
                <w:b/>
                <w:sz w:val="22"/>
                <w:szCs w:val="22"/>
                <w:lang w:eastAsia="en-US"/>
              </w:rPr>
              <w:t xml:space="preserve"> бюджет </w:t>
            </w:r>
            <w:proofErr w:type="spellStart"/>
            <w:r w:rsidRPr="00F34C34">
              <w:rPr>
                <w:rFonts w:eastAsia="Calibri"/>
                <w:b/>
                <w:sz w:val="22"/>
                <w:szCs w:val="22"/>
                <w:lang w:eastAsia="en-US"/>
              </w:rPr>
              <w:t>гомуми</w:t>
            </w:r>
            <w:proofErr w:type="spellEnd"/>
            <w:r w:rsidRPr="00F34C34">
              <w:rPr>
                <w:rFonts w:eastAsia="Calibri"/>
                <w:b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F34C34">
              <w:rPr>
                <w:rFonts w:eastAsia="Calibri"/>
                <w:b/>
                <w:sz w:val="22"/>
                <w:szCs w:val="22"/>
                <w:lang w:eastAsia="en-US"/>
              </w:rPr>
              <w:t>белем</w:t>
            </w:r>
            <w:proofErr w:type="spellEnd"/>
            <w:r w:rsidRPr="00F34C34">
              <w:rPr>
                <w:rFonts w:eastAsia="Calibri"/>
                <w:b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F34C34">
              <w:rPr>
                <w:rFonts w:eastAsia="Calibri"/>
                <w:b/>
                <w:sz w:val="22"/>
                <w:szCs w:val="22"/>
                <w:lang w:eastAsia="en-US"/>
              </w:rPr>
              <w:t>бирү</w:t>
            </w:r>
            <w:proofErr w:type="spellEnd"/>
            <w:r w:rsidRPr="00F34C34">
              <w:rPr>
                <w:rFonts w:eastAsia="Calibri"/>
                <w:b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F34C34">
              <w:rPr>
                <w:rFonts w:eastAsia="Calibri"/>
                <w:b/>
                <w:sz w:val="22"/>
                <w:szCs w:val="22"/>
                <w:lang w:eastAsia="en-US"/>
              </w:rPr>
              <w:t>оешмасы</w:t>
            </w:r>
            <w:proofErr w:type="spellEnd"/>
            <w:r w:rsidRPr="00F34C34">
              <w:rPr>
                <w:rFonts w:eastAsia="Calibri"/>
                <w:b/>
                <w:sz w:val="22"/>
                <w:szCs w:val="22"/>
                <w:lang w:eastAsia="en-US"/>
              </w:rPr>
              <w:t xml:space="preserve"> “</w:t>
            </w:r>
            <w:proofErr w:type="spellStart"/>
            <w:r w:rsidRPr="00F34C34">
              <w:rPr>
                <w:rFonts w:eastAsia="Calibri"/>
                <w:b/>
                <w:sz w:val="22"/>
                <w:szCs w:val="22"/>
                <w:lang w:eastAsia="en-US"/>
              </w:rPr>
              <w:t>Мамадыш</w:t>
            </w:r>
            <w:proofErr w:type="spellEnd"/>
            <w:r w:rsidRPr="00F34C34">
              <w:rPr>
                <w:rFonts w:eastAsia="Calibri"/>
                <w:b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F34C34">
              <w:rPr>
                <w:rFonts w:eastAsia="Calibri"/>
                <w:b/>
                <w:sz w:val="22"/>
                <w:szCs w:val="22"/>
                <w:lang w:eastAsia="en-US"/>
              </w:rPr>
              <w:t>шәһәре</w:t>
            </w:r>
            <w:proofErr w:type="spellEnd"/>
            <w:r w:rsidRPr="00F34C34">
              <w:rPr>
                <w:rFonts w:eastAsia="Calibri"/>
                <w:b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F34C34">
              <w:rPr>
                <w:rFonts w:eastAsia="Calibri"/>
                <w:b/>
                <w:sz w:val="22"/>
                <w:szCs w:val="22"/>
                <w:lang w:eastAsia="en-US"/>
              </w:rPr>
              <w:t>беренче</w:t>
            </w:r>
            <w:proofErr w:type="spellEnd"/>
            <w:r w:rsidRPr="00F34C34">
              <w:rPr>
                <w:rFonts w:eastAsia="Calibri"/>
                <w:b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F34C34">
              <w:rPr>
                <w:rFonts w:eastAsia="Calibri"/>
                <w:b/>
                <w:sz w:val="22"/>
                <w:szCs w:val="22"/>
                <w:lang w:eastAsia="en-US"/>
              </w:rPr>
              <w:t>номерлы</w:t>
            </w:r>
            <w:proofErr w:type="spellEnd"/>
            <w:r w:rsidRPr="00F34C34">
              <w:rPr>
                <w:rFonts w:eastAsia="Calibri"/>
                <w:b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F34C34">
              <w:rPr>
                <w:rFonts w:eastAsia="Calibri"/>
                <w:b/>
                <w:sz w:val="22"/>
                <w:szCs w:val="22"/>
                <w:lang w:eastAsia="en-US"/>
              </w:rPr>
              <w:t>урта</w:t>
            </w:r>
            <w:proofErr w:type="spellEnd"/>
            <w:r w:rsidRPr="00F34C34">
              <w:rPr>
                <w:rFonts w:eastAsia="Calibri"/>
                <w:b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F34C34">
              <w:rPr>
                <w:rFonts w:eastAsia="Calibri"/>
                <w:b/>
                <w:sz w:val="22"/>
                <w:szCs w:val="22"/>
                <w:lang w:eastAsia="en-US"/>
              </w:rPr>
              <w:t>гомуми</w:t>
            </w:r>
            <w:proofErr w:type="spellEnd"/>
            <w:r w:rsidRPr="00F34C34">
              <w:rPr>
                <w:rFonts w:eastAsia="Calibri"/>
                <w:b/>
                <w:sz w:val="22"/>
                <w:szCs w:val="22"/>
                <w:lang w:eastAsia="en-US"/>
              </w:rPr>
              <w:t xml:space="preserve">  </w:t>
            </w:r>
            <w:proofErr w:type="spellStart"/>
            <w:r w:rsidRPr="00F34C34">
              <w:rPr>
                <w:rFonts w:eastAsia="Calibri"/>
                <w:b/>
                <w:sz w:val="22"/>
                <w:szCs w:val="22"/>
                <w:lang w:eastAsia="en-US"/>
              </w:rPr>
              <w:t>белем</w:t>
            </w:r>
            <w:proofErr w:type="spellEnd"/>
            <w:r w:rsidRPr="00F34C34">
              <w:rPr>
                <w:rFonts w:eastAsia="Calibri"/>
                <w:b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F34C34">
              <w:rPr>
                <w:rFonts w:eastAsia="Calibri"/>
                <w:b/>
                <w:sz w:val="22"/>
                <w:szCs w:val="22"/>
                <w:lang w:eastAsia="en-US"/>
              </w:rPr>
              <w:t>бирү</w:t>
            </w:r>
            <w:proofErr w:type="spellEnd"/>
            <w:r w:rsidRPr="00F34C34">
              <w:rPr>
                <w:rFonts w:eastAsia="Calibri"/>
                <w:b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F34C34">
              <w:rPr>
                <w:rFonts w:eastAsia="Calibri"/>
                <w:b/>
                <w:sz w:val="22"/>
                <w:szCs w:val="22"/>
                <w:lang w:eastAsia="en-US"/>
              </w:rPr>
              <w:t>мәктәбе</w:t>
            </w:r>
            <w:proofErr w:type="spellEnd"/>
            <w:r w:rsidRPr="00F34C34">
              <w:rPr>
                <w:rFonts w:eastAsia="Calibri"/>
                <w:b/>
                <w:sz w:val="22"/>
                <w:szCs w:val="22"/>
                <w:lang w:eastAsia="en-US"/>
              </w:rPr>
              <w:t>”</w:t>
            </w:r>
          </w:p>
          <w:p w:rsidR="000813E4" w:rsidRPr="00F34C34" w:rsidRDefault="000813E4" w:rsidP="00770A5C">
            <w:pPr>
              <w:keepNext/>
              <w:overflowPunct w:val="0"/>
              <w:autoSpaceDE w:val="0"/>
              <w:autoSpaceDN w:val="0"/>
              <w:adjustRightInd w:val="0"/>
              <w:jc w:val="center"/>
              <w:outlineLvl w:val="0"/>
              <w:rPr>
                <w:b/>
                <w:sz w:val="22"/>
                <w:szCs w:val="22"/>
                <w:lang w:val="tt-RU"/>
              </w:rPr>
            </w:pPr>
            <w:r w:rsidRPr="00F34C34">
              <w:rPr>
                <w:sz w:val="22"/>
                <w:szCs w:val="22"/>
                <w:lang w:val="tt-RU"/>
              </w:rPr>
              <w:t xml:space="preserve">                                                                                                                         </w:t>
            </w:r>
          </w:p>
          <w:p w:rsidR="000813E4" w:rsidRPr="00F34C34" w:rsidRDefault="000813E4" w:rsidP="00770A5C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F34C34">
              <w:rPr>
                <w:rFonts w:eastAsia="Calibri"/>
                <w:sz w:val="22"/>
                <w:szCs w:val="22"/>
                <w:lang w:eastAsia="en-US"/>
              </w:rPr>
              <w:t xml:space="preserve">422190, РТ, </w:t>
            </w:r>
            <w:proofErr w:type="spellStart"/>
            <w:r w:rsidRPr="00F34C34">
              <w:rPr>
                <w:rFonts w:eastAsia="Calibri"/>
                <w:sz w:val="22"/>
                <w:szCs w:val="22"/>
                <w:lang w:eastAsia="en-US"/>
              </w:rPr>
              <w:t>Мамадыш</w:t>
            </w:r>
            <w:proofErr w:type="spellEnd"/>
            <w:r w:rsidRPr="00F34C34">
              <w:rPr>
                <w:rFonts w:eastAsia="Calibri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F34C34">
              <w:rPr>
                <w:rFonts w:eastAsia="Calibri"/>
                <w:sz w:val="22"/>
                <w:szCs w:val="22"/>
                <w:lang w:eastAsia="en-US"/>
              </w:rPr>
              <w:t>шәһәре</w:t>
            </w:r>
            <w:proofErr w:type="spellEnd"/>
            <w:r w:rsidRPr="00F34C34">
              <w:rPr>
                <w:rFonts w:eastAsia="Calibri"/>
                <w:sz w:val="22"/>
                <w:szCs w:val="22"/>
                <w:lang w:eastAsia="en-US"/>
              </w:rPr>
              <w:t xml:space="preserve">, Азина </w:t>
            </w:r>
            <w:proofErr w:type="spellStart"/>
            <w:r w:rsidRPr="00F34C34">
              <w:rPr>
                <w:rFonts w:eastAsia="Calibri"/>
                <w:sz w:val="22"/>
                <w:szCs w:val="22"/>
                <w:lang w:eastAsia="en-US"/>
              </w:rPr>
              <w:t>урамы</w:t>
            </w:r>
            <w:proofErr w:type="spellEnd"/>
            <w:r w:rsidRPr="00F34C34">
              <w:rPr>
                <w:rFonts w:eastAsia="Calibri"/>
                <w:sz w:val="22"/>
                <w:szCs w:val="22"/>
                <w:lang w:eastAsia="en-US"/>
              </w:rPr>
              <w:t xml:space="preserve">,  10 </w:t>
            </w:r>
            <w:proofErr w:type="spellStart"/>
            <w:r w:rsidRPr="00F34C34">
              <w:rPr>
                <w:rFonts w:eastAsia="Calibri"/>
                <w:sz w:val="22"/>
                <w:szCs w:val="22"/>
                <w:lang w:eastAsia="en-US"/>
              </w:rPr>
              <w:t>нчы</w:t>
            </w:r>
            <w:proofErr w:type="spellEnd"/>
            <w:r w:rsidRPr="00F34C34">
              <w:rPr>
                <w:rFonts w:eastAsia="Calibri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F34C34">
              <w:rPr>
                <w:rFonts w:eastAsia="Calibri"/>
                <w:sz w:val="22"/>
                <w:szCs w:val="22"/>
                <w:lang w:eastAsia="en-US"/>
              </w:rPr>
              <w:t>йорт</w:t>
            </w:r>
            <w:proofErr w:type="spellEnd"/>
          </w:p>
          <w:p w:rsidR="000813E4" w:rsidRPr="00F34C34" w:rsidRDefault="000813E4" w:rsidP="00770A5C">
            <w:pPr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F34C34">
              <w:rPr>
                <w:rFonts w:eastAsia="Calibri"/>
                <w:sz w:val="22"/>
                <w:szCs w:val="22"/>
                <w:lang w:val="en-US" w:eastAsia="en-US"/>
              </w:rPr>
              <w:t>e-mail: S1.Mam@tatar.ru</w:t>
            </w:r>
          </w:p>
          <w:p w:rsidR="000813E4" w:rsidRPr="00F34C34" w:rsidRDefault="000813E4" w:rsidP="00770A5C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F34C34">
              <w:rPr>
                <w:rFonts w:eastAsia="Calibri"/>
                <w:sz w:val="22"/>
                <w:szCs w:val="22"/>
                <w:lang w:eastAsia="en-US"/>
              </w:rPr>
              <w:t>тел. 8(85563)3 – 21 – 77, 3 – 20 – 77</w:t>
            </w:r>
          </w:p>
        </w:tc>
        <w:tc>
          <w:tcPr>
            <w:tcW w:w="1542" w:type="dxa"/>
          </w:tcPr>
          <w:p w:rsidR="000813E4" w:rsidRPr="00F34C34" w:rsidRDefault="000813E4" w:rsidP="00770A5C">
            <w:pPr>
              <w:tabs>
                <w:tab w:val="left" w:pos="4111"/>
              </w:tabs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  <w:p w:rsidR="000813E4" w:rsidRPr="00F34C34" w:rsidRDefault="000813E4" w:rsidP="00770A5C">
            <w:pPr>
              <w:tabs>
                <w:tab w:val="left" w:pos="4111"/>
              </w:tabs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  <w:p w:rsidR="000813E4" w:rsidRPr="00F34C34" w:rsidRDefault="000813E4" w:rsidP="00770A5C">
            <w:pPr>
              <w:tabs>
                <w:tab w:val="left" w:pos="4111"/>
              </w:tabs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  <w:p w:rsidR="000813E4" w:rsidRPr="00F34C34" w:rsidRDefault="000813E4" w:rsidP="00770A5C">
            <w:pPr>
              <w:tabs>
                <w:tab w:val="left" w:pos="4111"/>
              </w:tabs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  <w:p w:rsidR="000813E4" w:rsidRPr="00F34C34" w:rsidRDefault="000813E4" w:rsidP="00770A5C">
            <w:pPr>
              <w:tabs>
                <w:tab w:val="left" w:pos="4111"/>
              </w:tabs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  <w:p w:rsidR="000813E4" w:rsidRPr="00F34C34" w:rsidRDefault="000813E4" w:rsidP="00770A5C">
            <w:pPr>
              <w:tabs>
                <w:tab w:val="left" w:pos="4111"/>
              </w:tabs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F34C34">
              <w:rPr>
                <w:rFonts w:eastAsia="Calibri"/>
                <w:noProof/>
                <w:sz w:val="22"/>
                <w:szCs w:val="22"/>
              </w:rPr>
              <w:drawing>
                <wp:inline distT="0" distB="0" distL="0" distR="0" wp14:anchorId="33741F9F" wp14:editId="08EDE5BD">
                  <wp:extent cx="760095" cy="712470"/>
                  <wp:effectExtent l="19050" t="0" r="1905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0095" cy="7124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36" w:type="dxa"/>
          </w:tcPr>
          <w:p w:rsidR="000813E4" w:rsidRPr="00F34C34" w:rsidRDefault="000813E4" w:rsidP="00770A5C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F34C34">
              <w:rPr>
                <w:rFonts w:eastAsia="Calibri"/>
                <w:sz w:val="22"/>
                <w:szCs w:val="22"/>
                <w:lang w:eastAsia="en-US"/>
              </w:rPr>
              <w:t xml:space="preserve">Муниципальное казенное учреждение “Отдел образования” исполнительного комитета </w:t>
            </w:r>
            <w:proofErr w:type="spellStart"/>
            <w:r w:rsidRPr="00F34C34">
              <w:rPr>
                <w:rFonts w:eastAsia="Calibri"/>
                <w:sz w:val="22"/>
                <w:szCs w:val="22"/>
                <w:lang w:eastAsia="en-US"/>
              </w:rPr>
              <w:t>Мамадышского</w:t>
            </w:r>
            <w:proofErr w:type="spellEnd"/>
            <w:r w:rsidRPr="00F34C34">
              <w:rPr>
                <w:rFonts w:eastAsia="Calibri"/>
                <w:sz w:val="22"/>
                <w:szCs w:val="22"/>
                <w:lang w:eastAsia="en-US"/>
              </w:rPr>
              <w:t xml:space="preserve"> муниципального района Республики Татарстан</w:t>
            </w:r>
          </w:p>
          <w:p w:rsidR="000813E4" w:rsidRPr="00F34C34" w:rsidRDefault="000813E4" w:rsidP="00770A5C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  <w:p w:rsidR="000813E4" w:rsidRPr="00F34C34" w:rsidRDefault="000813E4" w:rsidP="00770A5C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F34C34">
              <w:rPr>
                <w:rFonts w:eastAsia="Calibri"/>
                <w:b/>
                <w:sz w:val="22"/>
                <w:szCs w:val="22"/>
                <w:lang w:eastAsia="en-US"/>
              </w:rPr>
              <w:t xml:space="preserve">Муниципальное бюджетное общеобразовательное учреждение «Средняя общеобразовательная школа №1 города </w:t>
            </w:r>
            <w:proofErr w:type="spellStart"/>
            <w:r w:rsidRPr="00F34C34">
              <w:rPr>
                <w:rFonts w:eastAsia="Calibri"/>
                <w:b/>
                <w:sz w:val="22"/>
                <w:szCs w:val="22"/>
                <w:lang w:eastAsia="en-US"/>
              </w:rPr>
              <w:t>Мамадыш</w:t>
            </w:r>
            <w:proofErr w:type="spellEnd"/>
            <w:r w:rsidRPr="00F34C34">
              <w:rPr>
                <w:rFonts w:eastAsia="Calibri"/>
                <w:b/>
                <w:sz w:val="22"/>
                <w:szCs w:val="22"/>
                <w:lang w:eastAsia="en-US"/>
              </w:rPr>
              <w:t xml:space="preserve">»  </w:t>
            </w:r>
            <w:proofErr w:type="spellStart"/>
            <w:r w:rsidRPr="00F34C34">
              <w:rPr>
                <w:rFonts w:eastAsia="Calibri"/>
                <w:b/>
                <w:sz w:val="22"/>
                <w:szCs w:val="22"/>
                <w:lang w:eastAsia="en-US"/>
              </w:rPr>
              <w:t>Мамадышского</w:t>
            </w:r>
            <w:proofErr w:type="spellEnd"/>
            <w:r w:rsidRPr="00F34C34">
              <w:rPr>
                <w:rFonts w:eastAsia="Calibri"/>
                <w:b/>
                <w:sz w:val="22"/>
                <w:szCs w:val="22"/>
                <w:lang w:eastAsia="en-US"/>
              </w:rPr>
              <w:t xml:space="preserve"> муниципального района Республики Татарстан</w:t>
            </w:r>
          </w:p>
          <w:p w:rsidR="000813E4" w:rsidRPr="00F34C34" w:rsidRDefault="000813E4" w:rsidP="00770A5C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  <w:p w:rsidR="000813E4" w:rsidRPr="00F34C34" w:rsidRDefault="000813E4" w:rsidP="00770A5C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F34C34">
              <w:rPr>
                <w:rFonts w:eastAsia="Calibri"/>
                <w:sz w:val="22"/>
                <w:szCs w:val="22"/>
                <w:lang w:eastAsia="en-US"/>
              </w:rPr>
              <w:t xml:space="preserve">422190, РТ, город  </w:t>
            </w:r>
            <w:proofErr w:type="spellStart"/>
            <w:r w:rsidRPr="00F34C34">
              <w:rPr>
                <w:rFonts w:eastAsia="Calibri"/>
                <w:sz w:val="22"/>
                <w:szCs w:val="22"/>
                <w:lang w:eastAsia="en-US"/>
              </w:rPr>
              <w:t>Мамадыш</w:t>
            </w:r>
            <w:proofErr w:type="spellEnd"/>
            <w:r w:rsidRPr="00F34C34">
              <w:rPr>
                <w:rFonts w:eastAsia="Calibri"/>
                <w:sz w:val="22"/>
                <w:szCs w:val="22"/>
                <w:lang w:eastAsia="en-US"/>
              </w:rPr>
              <w:t>, улица Азина,       дом 10</w:t>
            </w:r>
          </w:p>
          <w:p w:rsidR="000813E4" w:rsidRPr="00F34C34" w:rsidRDefault="000813E4" w:rsidP="00770A5C">
            <w:pPr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F34C34">
              <w:rPr>
                <w:rFonts w:eastAsia="Calibri"/>
                <w:sz w:val="22"/>
                <w:szCs w:val="22"/>
                <w:lang w:val="en-US" w:eastAsia="en-US"/>
              </w:rPr>
              <w:t>e-mail: S1.Mam@tatar.ru</w:t>
            </w:r>
          </w:p>
          <w:p w:rsidR="000813E4" w:rsidRPr="00F34C34" w:rsidRDefault="000813E4" w:rsidP="00770A5C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F34C34">
              <w:rPr>
                <w:rFonts w:eastAsia="Calibri"/>
                <w:sz w:val="22"/>
                <w:szCs w:val="22"/>
                <w:lang w:eastAsia="en-US"/>
              </w:rPr>
              <w:t>тел. 8(85563)3 – 21 – 77, 3 – 20 – 77</w:t>
            </w:r>
          </w:p>
        </w:tc>
      </w:tr>
    </w:tbl>
    <w:p w:rsidR="000813E4" w:rsidRPr="00F34C34" w:rsidRDefault="000813E4" w:rsidP="000813E4">
      <w:pPr>
        <w:spacing w:after="200" w:line="276" w:lineRule="auto"/>
        <w:rPr>
          <w:rFonts w:eastAsia="Calibri"/>
          <w:sz w:val="28"/>
          <w:szCs w:val="28"/>
          <w:lang w:eastAsia="en-US"/>
        </w:rPr>
      </w:pPr>
    </w:p>
    <w:p w:rsidR="000813E4" w:rsidRPr="00F34C34" w:rsidRDefault="000813E4" w:rsidP="000813E4">
      <w:pPr>
        <w:spacing w:after="200" w:line="276" w:lineRule="auto"/>
        <w:rPr>
          <w:rFonts w:eastAsia="Calibri"/>
          <w:sz w:val="28"/>
          <w:szCs w:val="28"/>
          <w:lang w:eastAsia="en-US"/>
        </w:rPr>
      </w:pPr>
      <w:r w:rsidRPr="00F34C34">
        <w:rPr>
          <w:rFonts w:eastAsia="Calibri"/>
          <w:sz w:val="28"/>
          <w:szCs w:val="28"/>
          <w:lang w:eastAsia="en-US"/>
        </w:rPr>
        <w:t xml:space="preserve">        </w:t>
      </w:r>
      <w:proofErr w:type="gramStart"/>
      <w:r w:rsidRPr="00F34C34">
        <w:rPr>
          <w:rFonts w:eastAsia="Calibri"/>
          <w:sz w:val="28"/>
          <w:szCs w:val="28"/>
          <w:lang w:eastAsia="en-US"/>
        </w:rPr>
        <w:t xml:space="preserve">№  </w:t>
      </w:r>
      <w:r w:rsidR="007E6B70">
        <w:rPr>
          <w:rFonts w:eastAsia="Calibri"/>
          <w:sz w:val="28"/>
          <w:szCs w:val="28"/>
          <w:lang w:eastAsia="en-US"/>
        </w:rPr>
        <w:t>58</w:t>
      </w:r>
      <w:proofErr w:type="gramEnd"/>
      <w:r w:rsidR="007E6B70">
        <w:rPr>
          <w:rFonts w:eastAsia="Calibri"/>
          <w:sz w:val="28"/>
          <w:szCs w:val="28"/>
          <w:lang w:eastAsia="en-US"/>
        </w:rPr>
        <w:t xml:space="preserve"> </w:t>
      </w:r>
      <w:r w:rsidRPr="00F34C34">
        <w:rPr>
          <w:rFonts w:eastAsia="Calibri"/>
          <w:sz w:val="28"/>
          <w:szCs w:val="28"/>
          <w:lang w:eastAsia="en-US"/>
        </w:rPr>
        <w:t xml:space="preserve">                                                          </w:t>
      </w:r>
      <w:r w:rsidR="007E6B70">
        <w:rPr>
          <w:rFonts w:eastAsia="Calibri"/>
          <w:sz w:val="28"/>
          <w:szCs w:val="28"/>
          <w:lang w:eastAsia="en-US"/>
        </w:rPr>
        <w:t xml:space="preserve">             от 14 ноября </w:t>
      </w:r>
      <w:r w:rsidR="003977B0">
        <w:rPr>
          <w:rFonts w:eastAsia="Calibri"/>
          <w:sz w:val="28"/>
          <w:szCs w:val="28"/>
          <w:lang w:eastAsia="en-US"/>
        </w:rPr>
        <w:t>2023</w:t>
      </w:r>
      <w:bookmarkStart w:id="0" w:name="_GoBack"/>
      <w:bookmarkEnd w:id="0"/>
      <w:r w:rsidRPr="00F34C34">
        <w:rPr>
          <w:rFonts w:eastAsia="Calibri"/>
          <w:sz w:val="28"/>
          <w:szCs w:val="28"/>
          <w:lang w:eastAsia="en-US"/>
        </w:rPr>
        <w:t xml:space="preserve"> года</w:t>
      </w:r>
    </w:p>
    <w:p w:rsidR="000813E4" w:rsidRPr="00634C46" w:rsidRDefault="000813E4" w:rsidP="000813E4">
      <w:pPr>
        <w:tabs>
          <w:tab w:val="left" w:pos="0"/>
        </w:tabs>
        <w:ind w:hanging="426"/>
        <w:jc w:val="right"/>
        <w:rPr>
          <w:sz w:val="22"/>
          <w:szCs w:val="22"/>
          <w:lang w:eastAsia="en-US" w:bidi="en-US"/>
        </w:rPr>
      </w:pPr>
      <w:r w:rsidRPr="00634C46">
        <w:rPr>
          <w:sz w:val="22"/>
          <w:szCs w:val="22"/>
          <w:lang w:eastAsia="en-US" w:bidi="en-US"/>
        </w:rPr>
        <w:tab/>
      </w:r>
      <w:r w:rsidRPr="00634C46">
        <w:rPr>
          <w:sz w:val="22"/>
          <w:szCs w:val="22"/>
          <w:lang w:eastAsia="en-US" w:bidi="en-US"/>
        </w:rPr>
        <w:tab/>
      </w:r>
      <w:r w:rsidRPr="00634C46">
        <w:rPr>
          <w:sz w:val="22"/>
          <w:szCs w:val="22"/>
          <w:lang w:eastAsia="en-US" w:bidi="en-US"/>
        </w:rPr>
        <w:tab/>
      </w:r>
      <w:r w:rsidRPr="00634C46">
        <w:rPr>
          <w:sz w:val="22"/>
          <w:szCs w:val="22"/>
          <w:lang w:eastAsia="en-US" w:bidi="en-US"/>
        </w:rPr>
        <w:tab/>
      </w:r>
      <w:r w:rsidRPr="00634C46">
        <w:rPr>
          <w:sz w:val="22"/>
          <w:szCs w:val="22"/>
          <w:lang w:eastAsia="en-US" w:bidi="en-US"/>
        </w:rPr>
        <w:tab/>
      </w:r>
      <w:r w:rsidRPr="00634C46">
        <w:rPr>
          <w:sz w:val="22"/>
          <w:szCs w:val="22"/>
          <w:lang w:eastAsia="en-US" w:bidi="en-US"/>
        </w:rPr>
        <w:tab/>
      </w:r>
      <w:r w:rsidRPr="00634C46">
        <w:rPr>
          <w:sz w:val="22"/>
          <w:szCs w:val="22"/>
          <w:lang w:eastAsia="en-US" w:bidi="en-US"/>
        </w:rPr>
        <w:tab/>
      </w:r>
      <w:r w:rsidRPr="00634C46">
        <w:rPr>
          <w:sz w:val="22"/>
          <w:szCs w:val="22"/>
          <w:lang w:eastAsia="en-US" w:bidi="en-US"/>
        </w:rPr>
        <w:tab/>
      </w:r>
      <w:r w:rsidRPr="00634C46">
        <w:rPr>
          <w:sz w:val="22"/>
          <w:szCs w:val="22"/>
          <w:lang w:eastAsia="en-US" w:bidi="en-US"/>
        </w:rPr>
        <w:tab/>
      </w:r>
      <w:r w:rsidRPr="00634C46">
        <w:rPr>
          <w:sz w:val="22"/>
          <w:szCs w:val="22"/>
          <w:lang w:eastAsia="en-US" w:bidi="en-US"/>
        </w:rPr>
        <w:tab/>
      </w:r>
      <w:r>
        <w:rPr>
          <w:sz w:val="22"/>
          <w:szCs w:val="22"/>
          <w:lang w:eastAsia="en-US" w:bidi="en-US"/>
        </w:rPr>
        <w:t xml:space="preserve">            </w:t>
      </w:r>
      <w:r>
        <w:rPr>
          <w:sz w:val="22"/>
          <w:szCs w:val="22"/>
          <w:lang w:eastAsia="en-US" w:bidi="en-US"/>
        </w:rPr>
        <w:tab/>
      </w:r>
    </w:p>
    <w:p w:rsidR="000813E4" w:rsidRDefault="000813E4" w:rsidP="000813E4">
      <w:pPr>
        <w:jc w:val="center"/>
        <w:rPr>
          <w:b/>
          <w:sz w:val="28"/>
          <w:szCs w:val="28"/>
          <w:lang w:eastAsia="en-US" w:bidi="en-US"/>
        </w:rPr>
      </w:pPr>
      <w:r w:rsidRPr="00EB2A84">
        <w:rPr>
          <w:b/>
          <w:sz w:val="28"/>
          <w:szCs w:val="28"/>
          <w:lang w:eastAsia="en-US" w:bidi="en-US"/>
        </w:rPr>
        <w:t xml:space="preserve">Отчет о проведении мероприятий </w:t>
      </w:r>
    </w:p>
    <w:p w:rsidR="000813E4" w:rsidRDefault="000813E4" w:rsidP="000813E4">
      <w:pPr>
        <w:jc w:val="center"/>
        <w:rPr>
          <w:b/>
          <w:sz w:val="28"/>
          <w:szCs w:val="28"/>
          <w:lang w:eastAsia="en-US" w:bidi="en-US"/>
        </w:rPr>
      </w:pPr>
      <w:r>
        <w:rPr>
          <w:b/>
          <w:sz w:val="28"/>
          <w:szCs w:val="28"/>
          <w:lang w:eastAsia="en-US" w:bidi="en-US"/>
        </w:rPr>
        <w:t xml:space="preserve">по МБОУ «СОШ №1 г. </w:t>
      </w:r>
      <w:proofErr w:type="spellStart"/>
      <w:r>
        <w:rPr>
          <w:b/>
          <w:sz w:val="28"/>
          <w:szCs w:val="28"/>
          <w:lang w:eastAsia="en-US" w:bidi="en-US"/>
        </w:rPr>
        <w:t>Мамадыш</w:t>
      </w:r>
      <w:proofErr w:type="spellEnd"/>
      <w:r>
        <w:rPr>
          <w:b/>
          <w:sz w:val="28"/>
          <w:szCs w:val="28"/>
          <w:lang w:eastAsia="en-US" w:bidi="en-US"/>
        </w:rPr>
        <w:t>»</w:t>
      </w:r>
    </w:p>
    <w:p w:rsidR="0071108B" w:rsidRDefault="0071108B" w:rsidP="000813E4">
      <w:pPr>
        <w:jc w:val="center"/>
        <w:rPr>
          <w:sz w:val="28"/>
          <w:szCs w:val="28"/>
          <w:lang w:eastAsia="en-US" w:bidi="en-US"/>
        </w:rPr>
      </w:pPr>
    </w:p>
    <w:p w:rsidR="0071108B" w:rsidRPr="0071108B" w:rsidRDefault="0071108B" w:rsidP="007E6B70">
      <w:pPr>
        <w:rPr>
          <w:sz w:val="28"/>
          <w:szCs w:val="28"/>
          <w:lang w:eastAsia="en-US" w:bidi="en-US"/>
        </w:rPr>
      </w:pPr>
      <w:r w:rsidRPr="0071108B">
        <w:rPr>
          <w:sz w:val="28"/>
          <w:szCs w:val="28"/>
          <w:lang w:eastAsia="en-US" w:bidi="en-US"/>
        </w:rPr>
        <w:t xml:space="preserve">В целях </w:t>
      </w:r>
      <w:r>
        <w:rPr>
          <w:sz w:val="28"/>
          <w:szCs w:val="28"/>
          <w:lang w:eastAsia="en-US" w:bidi="en-US"/>
        </w:rPr>
        <w:t xml:space="preserve"> </w:t>
      </w:r>
      <w:r w:rsidR="007E6B70">
        <w:rPr>
          <w:sz w:val="28"/>
          <w:szCs w:val="28"/>
          <w:lang w:eastAsia="en-US" w:bidi="en-US"/>
        </w:rPr>
        <w:t xml:space="preserve">предупреждения и пресечения экстремистской деятельности, формирования у граждан нетерпимости к экстремистской идеологии в период с 7 по 16 ноября в МБОУ «СОШ №1 г. </w:t>
      </w:r>
      <w:proofErr w:type="spellStart"/>
      <w:r w:rsidR="007E6B70">
        <w:rPr>
          <w:sz w:val="28"/>
          <w:szCs w:val="28"/>
          <w:lang w:eastAsia="en-US" w:bidi="en-US"/>
        </w:rPr>
        <w:t>Мамадыш</w:t>
      </w:r>
      <w:proofErr w:type="spellEnd"/>
      <w:r w:rsidR="007E6B70">
        <w:rPr>
          <w:sz w:val="28"/>
          <w:szCs w:val="28"/>
          <w:lang w:eastAsia="en-US" w:bidi="en-US"/>
        </w:rPr>
        <w:t xml:space="preserve">» были проведены профилактические мероприятия. </w:t>
      </w:r>
    </w:p>
    <w:p w:rsidR="000813E4" w:rsidRPr="00EB2A84" w:rsidRDefault="0071108B" w:rsidP="007E6B70">
      <w:pPr>
        <w:spacing w:after="200" w:line="252" w:lineRule="auto"/>
        <w:rPr>
          <w:sz w:val="28"/>
          <w:szCs w:val="28"/>
          <w:lang w:eastAsia="en-US" w:bidi="en-US"/>
        </w:rPr>
      </w:pPr>
      <w:r>
        <w:rPr>
          <w:sz w:val="28"/>
          <w:szCs w:val="28"/>
          <w:lang w:eastAsia="en-US" w:bidi="en-US"/>
        </w:rPr>
        <w:t xml:space="preserve"> </w:t>
      </w:r>
    </w:p>
    <w:tbl>
      <w:tblPr>
        <w:tblW w:w="10551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4"/>
        <w:gridCol w:w="2063"/>
        <w:gridCol w:w="1767"/>
        <w:gridCol w:w="6336"/>
      </w:tblGrid>
      <w:tr w:rsidR="000813E4" w:rsidRPr="00EB2A84" w:rsidTr="007E6B70">
        <w:tc>
          <w:tcPr>
            <w:tcW w:w="594" w:type="dxa"/>
          </w:tcPr>
          <w:p w:rsidR="000813E4" w:rsidRPr="00EB2A84" w:rsidRDefault="000813E4" w:rsidP="00770A5C">
            <w:pPr>
              <w:jc w:val="center"/>
              <w:rPr>
                <w:lang w:bidi="en-US"/>
              </w:rPr>
            </w:pPr>
            <w:r w:rsidRPr="00EB2A84">
              <w:rPr>
                <w:sz w:val="28"/>
                <w:szCs w:val="28"/>
                <w:lang w:bidi="en-US"/>
              </w:rPr>
              <w:t>№ п/п</w:t>
            </w:r>
          </w:p>
        </w:tc>
        <w:tc>
          <w:tcPr>
            <w:tcW w:w="2124" w:type="dxa"/>
          </w:tcPr>
          <w:p w:rsidR="000813E4" w:rsidRPr="00EB2A84" w:rsidRDefault="000813E4" w:rsidP="00770A5C">
            <w:pPr>
              <w:jc w:val="center"/>
              <w:rPr>
                <w:lang w:bidi="en-US"/>
              </w:rPr>
            </w:pPr>
            <w:r w:rsidRPr="00EB2A84">
              <w:rPr>
                <w:sz w:val="28"/>
                <w:szCs w:val="28"/>
                <w:lang w:bidi="en-US"/>
              </w:rPr>
              <w:t>Название и форма мероприятия</w:t>
            </w:r>
          </w:p>
        </w:tc>
        <w:tc>
          <w:tcPr>
            <w:tcW w:w="1767" w:type="dxa"/>
          </w:tcPr>
          <w:p w:rsidR="000813E4" w:rsidRPr="00EB2A84" w:rsidRDefault="000813E4" w:rsidP="00770A5C">
            <w:pPr>
              <w:jc w:val="center"/>
              <w:rPr>
                <w:lang w:bidi="en-US"/>
              </w:rPr>
            </w:pPr>
            <w:r w:rsidRPr="00EB2A84">
              <w:rPr>
                <w:sz w:val="28"/>
                <w:szCs w:val="28"/>
                <w:lang w:bidi="en-US"/>
              </w:rPr>
              <w:t>Дата и место проведения мероприятия</w:t>
            </w:r>
          </w:p>
        </w:tc>
        <w:tc>
          <w:tcPr>
            <w:tcW w:w="6066" w:type="dxa"/>
          </w:tcPr>
          <w:p w:rsidR="000813E4" w:rsidRPr="00EB2A84" w:rsidRDefault="000813E4" w:rsidP="00770A5C">
            <w:pPr>
              <w:jc w:val="center"/>
              <w:rPr>
                <w:lang w:bidi="en-US"/>
              </w:rPr>
            </w:pPr>
            <w:r w:rsidRPr="00EB2A84">
              <w:rPr>
                <w:sz w:val="28"/>
                <w:szCs w:val="28"/>
                <w:lang w:bidi="en-US"/>
              </w:rPr>
              <w:t>Информация о мероприятии</w:t>
            </w:r>
          </w:p>
          <w:p w:rsidR="000813E4" w:rsidRPr="00EB2A84" w:rsidRDefault="000813E4" w:rsidP="00770A5C">
            <w:pPr>
              <w:jc w:val="center"/>
              <w:rPr>
                <w:lang w:bidi="en-US"/>
              </w:rPr>
            </w:pPr>
            <w:r w:rsidRPr="00EB2A84">
              <w:rPr>
                <w:sz w:val="28"/>
                <w:szCs w:val="28"/>
                <w:lang w:bidi="en-US"/>
              </w:rPr>
              <w:t xml:space="preserve"> (кол-во участников, содержание мероприятия, 4-5 предложений)</w:t>
            </w:r>
          </w:p>
        </w:tc>
      </w:tr>
      <w:tr w:rsidR="000813E4" w:rsidRPr="00EB2A84" w:rsidTr="007E6B70">
        <w:tc>
          <w:tcPr>
            <w:tcW w:w="594" w:type="dxa"/>
          </w:tcPr>
          <w:p w:rsidR="000813E4" w:rsidRDefault="007E6B70" w:rsidP="00770A5C">
            <w:pPr>
              <w:rPr>
                <w:lang w:bidi="en-US"/>
              </w:rPr>
            </w:pPr>
            <w:r>
              <w:rPr>
                <w:lang w:bidi="en-US"/>
              </w:rPr>
              <w:t>1</w:t>
            </w:r>
            <w:r w:rsidR="000813E4">
              <w:rPr>
                <w:lang w:bidi="en-US"/>
              </w:rPr>
              <w:t xml:space="preserve">. </w:t>
            </w:r>
          </w:p>
        </w:tc>
        <w:tc>
          <w:tcPr>
            <w:tcW w:w="2124" w:type="dxa"/>
          </w:tcPr>
          <w:p w:rsidR="000813E4" w:rsidRPr="00F3473E" w:rsidRDefault="000813E4" w:rsidP="00770A5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Общешкольная линейка </w:t>
            </w:r>
          </w:p>
        </w:tc>
        <w:tc>
          <w:tcPr>
            <w:tcW w:w="1767" w:type="dxa"/>
          </w:tcPr>
          <w:p w:rsidR="000813E4" w:rsidRDefault="00E43F8F" w:rsidP="00770A5C">
            <w:pPr>
              <w:rPr>
                <w:lang w:bidi="en-US"/>
              </w:rPr>
            </w:pPr>
            <w:r>
              <w:rPr>
                <w:lang w:bidi="en-US"/>
              </w:rPr>
              <w:t>14.11.23</w:t>
            </w:r>
            <w:r w:rsidR="000813E4">
              <w:rPr>
                <w:lang w:bidi="en-US"/>
              </w:rPr>
              <w:t xml:space="preserve"> </w:t>
            </w:r>
          </w:p>
        </w:tc>
        <w:tc>
          <w:tcPr>
            <w:tcW w:w="6066" w:type="dxa"/>
          </w:tcPr>
          <w:p w:rsidR="000813E4" w:rsidRPr="00F3473E" w:rsidRDefault="007E6B70" w:rsidP="00770A5C">
            <w:pPr>
              <w:rPr>
                <w:sz w:val="28"/>
                <w:szCs w:val="28"/>
                <w:lang w:bidi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7242FEFE" wp14:editId="535F7664">
                      <wp:extent cx="308610" cy="308610"/>
                      <wp:effectExtent l="0" t="0" r="0" b="0"/>
                      <wp:docPr id="2" name="AutoShape 2" descr="blob:https://web.whatsapp.com/127dafa3-a159-411a-a328-2a726f552aa0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8610" cy="3086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6C1980B" id="AutoShape 2" o:spid="_x0000_s1026" alt="blob:https://web.whatsapp.com/127dafa3-a159-411a-a328-2a726f552aa0" style="width:24.3pt;height:24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>
              <w:rPr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t xml:space="preserve"> </w:t>
            </w:r>
            <w:r>
              <w:rPr>
                <w:noProof/>
                <w:sz w:val="28"/>
                <w:szCs w:val="28"/>
              </w:rPr>
              <w:drawing>
                <wp:inline distT="0" distB="0" distL="0" distR="0">
                  <wp:extent cx="2817340" cy="2112273"/>
                  <wp:effectExtent l="0" t="0" r="2540" b="2540"/>
                  <wp:docPr id="3" name="Рисунок 3" descr="C:\Users\School\Desktop\127dafa3-a159-411a-a328-2a726f552aa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School\Desktop\127dafa3-a159-411a-a328-2a726f552aa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7179" cy="21121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C2C33">
              <w:rPr>
                <w:sz w:val="28"/>
                <w:szCs w:val="28"/>
                <w:lang w:bidi="en-US"/>
              </w:rPr>
              <w:t xml:space="preserve"> </w:t>
            </w:r>
            <w:r w:rsidR="000813E4" w:rsidRPr="008C2C33">
              <w:rPr>
                <w:sz w:val="28"/>
                <w:szCs w:val="28"/>
                <w:lang w:bidi="en-US"/>
              </w:rPr>
              <w:t xml:space="preserve">Важнейшая задача семьи и школы - научить ребенка ответственно относиться к себе и окружающим людям, уметь предвидеть и распознавать опасности, соблюдать несложные правила личной безопасности, выработать модели </w:t>
            </w:r>
            <w:r w:rsidR="000813E4" w:rsidRPr="008C2C33">
              <w:rPr>
                <w:sz w:val="28"/>
                <w:szCs w:val="28"/>
                <w:lang w:bidi="en-US"/>
              </w:rPr>
              <w:lastRenderedPageBreak/>
              <w:t>поведения в экстремальных ситуациях.</w:t>
            </w:r>
            <w:r w:rsidR="000813E4">
              <w:rPr>
                <w:sz w:val="28"/>
                <w:szCs w:val="28"/>
                <w:lang w:bidi="en-US"/>
              </w:rPr>
              <w:t xml:space="preserve"> На линейке выступил директор школы </w:t>
            </w:r>
            <w:proofErr w:type="spellStart"/>
            <w:r w:rsidR="000813E4">
              <w:rPr>
                <w:sz w:val="28"/>
                <w:szCs w:val="28"/>
                <w:lang w:bidi="en-US"/>
              </w:rPr>
              <w:t>Гилаев</w:t>
            </w:r>
            <w:proofErr w:type="spellEnd"/>
            <w:r w:rsidR="000813E4">
              <w:rPr>
                <w:sz w:val="28"/>
                <w:szCs w:val="28"/>
                <w:lang w:bidi="en-US"/>
              </w:rPr>
              <w:t xml:space="preserve"> Р.Д.</w:t>
            </w:r>
          </w:p>
        </w:tc>
      </w:tr>
      <w:tr w:rsidR="000813E4" w:rsidRPr="00EB2A84" w:rsidTr="007E6B70">
        <w:tc>
          <w:tcPr>
            <w:tcW w:w="594" w:type="dxa"/>
          </w:tcPr>
          <w:p w:rsidR="000813E4" w:rsidRDefault="007E6B70" w:rsidP="00770A5C">
            <w:pPr>
              <w:rPr>
                <w:lang w:bidi="en-US"/>
              </w:rPr>
            </w:pPr>
            <w:r>
              <w:rPr>
                <w:lang w:bidi="en-US"/>
              </w:rPr>
              <w:lastRenderedPageBreak/>
              <w:t>2</w:t>
            </w:r>
            <w:r w:rsidR="000813E4">
              <w:rPr>
                <w:lang w:bidi="en-US"/>
              </w:rPr>
              <w:t>.</w:t>
            </w:r>
          </w:p>
        </w:tc>
        <w:tc>
          <w:tcPr>
            <w:tcW w:w="2124" w:type="dxa"/>
          </w:tcPr>
          <w:p w:rsidR="000813E4" w:rsidRDefault="000813E4" w:rsidP="00770A5C">
            <w:pPr>
              <w:jc w:val="center"/>
              <w:rPr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>К</w:t>
            </w:r>
            <w:r w:rsidRPr="003D1E0E">
              <w:rPr>
                <w:color w:val="000000"/>
                <w:sz w:val="28"/>
                <w:szCs w:val="28"/>
                <w:shd w:val="clear" w:color="auto" w:fill="FFFFFF"/>
              </w:rPr>
              <w:t>лассные часы для учащихся по вопросам усиления безопасности,</w:t>
            </w:r>
          </w:p>
        </w:tc>
        <w:tc>
          <w:tcPr>
            <w:tcW w:w="1767" w:type="dxa"/>
          </w:tcPr>
          <w:p w:rsidR="000813E4" w:rsidRPr="001A3EEA" w:rsidRDefault="007E6B70" w:rsidP="00770A5C">
            <w:pPr>
              <w:rPr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>11.11</w:t>
            </w:r>
            <w:r w:rsidR="00E43F8F">
              <w:rPr>
                <w:color w:val="000000"/>
                <w:sz w:val="28"/>
                <w:szCs w:val="28"/>
                <w:shd w:val="clear" w:color="auto" w:fill="FFFFFF"/>
              </w:rPr>
              <w:t>.2023</w:t>
            </w:r>
          </w:p>
        </w:tc>
        <w:tc>
          <w:tcPr>
            <w:tcW w:w="6066" w:type="dxa"/>
          </w:tcPr>
          <w:p w:rsidR="000813E4" w:rsidRPr="003D1E0E" w:rsidRDefault="000813E4" w:rsidP="00770A5C">
            <w:pPr>
              <w:jc w:val="center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3D1E0E">
              <w:rPr>
                <w:color w:val="000000"/>
                <w:sz w:val="28"/>
                <w:szCs w:val="28"/>
                <w:shd w:val="clear" w:color="auto" w:fill="FFFFFF"/>
              </w:rPr>
              <w:t>Проведены классные часы для учащихся по вопросам усиления безопасности, правил поведения в период ухудшения террористической обстановки, при встрече с незнакомыми людьми.</w:t>
            </w:r>
          </w:p>
          <w:p w:rsidR="000813E4" w:rsidRDefault="000813E4" w:rsidP="00770A5C">
            <w:pPr>
              <w:tabs>
                <w:tab w:val="left" w:pos="0"/>
              </w:tabs>
              <w:ind w:hanging="426"/>
              <w:jc w:val="right"/>
              <w:rPr>
                <w:sz w:val="22"/>
                <w:szCs w:val="22"/>
                <w:lang w:eastAsia="en-US" w:bidi="en-US"/>
              </w:rPr>
            </w:pPr>
            <w:r w:rsidRPr="003D1E0E">
              <w:rPr>
                <w:color w:val="000000"/>
                <w:sz w:val="28"/>
                <w:szCs w:val="28"/>
                <w:shd w:val="clear" w:color="auto" w:fill="FFFFFF"/>
              </w:rPr>
              <w:t xml:space="preserve">   На уроках ОБЖ учащиеся получили необходимую теоретическую информацию о возможных угрозах и правилах безопасного поведения, а так же были проведены </w:t>
            </w:r>
            <w:proofErr w:type="spellStart"/>
            <w:r w:rsidRPr="003D1E0E">
              <w:rPr>
                <w:color w:val="000000"/>
                <w:sz w:val="28"/>
                <w:szCs w:val="28"/>
                <w:shd w:val="clear" w:color="auto" w:fill="FFFFFF"/>
              </w:rPr>
              <w:t>практич</w:t>
            </w:r>
            <w:proofErr w:type="spellEnd"/>
          </w:p>
          <w:p w:rsidR="000813E4" w:rsidRPr="001454D1" w:rsidRDefault="000813E4" w:rsidP="00770A5C">
            <w:pPr>
              <w:rPr>
                <w:color w:val="000000"/>
                <w:sz w:val="28"/>
                <w:szCs w:val="28"/>
                <w:shd w:val="clear" w:color="auto" w:fill="FFFFFF"/>
              </w:rPr>
            </w:pPr>
            <w:proofErr w:type="spellStart"/>
            <w:r w:rsidRPr="003D1E0E">
              <w:rPr>
                <w:color w:val="000000"/>
                <w:sz w:val="28"/>
                <w:szCs w:val="28"/>
                <w:shd w:val="clear" w:color="auto" w:fill="FFFFFF"/>
              </w:rPr>
              <w:t>еские</w:t>
            </w:r>
            <w:proofErr w:type="spellEnd"/>
            <w:r>
              <w:rPr>
                <w:color w:val="000000"/>
                <w:sz w:val="28"/>
                <w:szCs w:val="28"/>
                <w:shd w:val="clear" w:color="auto" w:fill="FFFFFF"/>
              </w:rPr>
              <w:t xml:space="preserve">  занятия. Занятия провел с</w:t>
            </w:r>
            <w:r w:rsidRPr="001454D1">
              <w:rPr>
                <w:color w:val="000000"/>
                <w:sz w:val="28"/>
                <w:szCs w:val="28"/>
                <w:shd w:val="clear" w:color="auto" w:fill="FFFFFF"/>
              </w:rPr>
              <w:t xml:space="preserve">отрудник МЧС ЗПСО №5 РТ Зонально Поисково Спасательного отряда  г. </w:t>
            </w:r>
            <w:proofErr w:type="spellStart"/>
            <w:r w:rsidRPr="001454D1">
              <w:rPr>
                <w:color w:val="000000"/>
                <w:sz w:val="28"/>
                <w:szCs w:val="28"/>
                <w:shd w:val="clear" w:color="auto" w:fill="FFFFFF"/>
              </w:rPr>
              <w:t>Мамадыш</w:t>
            </w:r>
            <w:proofErr w:type="spellEnd"/>
            <w:r w:rsidRPr="001454D1">
              <w:rPr>
                <w:color w:val="000000"/>
                <w:sz w:val="28"/>
                <w:szCs w:val="28"/>
                <w:shd w:val="clear" w:color="auto" w:fill="FFFFFF"/>
              </w:rPr>
              <w:t xml:space="preserve">. </w:t>
            </w:r>
          </w:p>
          <w:p w:rsidR="000813E4" w:rsidRDefault="000813E4" w:rsidP="00770A5C">
            <w:pPr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1454D1">
              <w:rPr>
                <w:color w:val="000000"/>
                <w:sz w:val="28"/>
                <w:szCs w:val="28"/>
                <w:shd w:val="clear" w:color="auto" w:fill="FFFFFF"/>
              </w:rPr>
              <w:t xml:space="preserve">Денис Валерьевич </w:t>
            </w:r>
            <w:proofErr w:type="spellStart"/>
            <w:r w:rsidRPr="001454D1">
              <w:rPr>
                <w:color w:val="000000"/>
                <w:sz w:val="28"/>
                <w:szCs w:val="28"/>
                <w:shd w:val="clear" w:color="auto" w:fill="FFFFFF"/>
              </w:rPr>
              <w:t>Тюкменов</w:t>
            </w:r>
            <w:proofErr w:type="spellEnd"/>
            <w:r w:rsidRPr="001454D1">
              <w:rPr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>
              <w:rPr>
                <w:noProof/>
                <w:color w:val="000000"/>
                <w:sz w:val="28"/>
                <w:szCs w:val="28"/>
              </w:rPr>
              <w:drawing>
                <wp:inline distT="0" distB="0" distL="0" distR="0" wp14:anchorId="531EC99A" wp14:editId="5F28F960">
                  <wp:extent cx="2981325" cy="1676400"/>
                  <wp:effectExtent l="0" t="0" r="9525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81325" cy="1676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0813E4" w:rsidRDefault="000813E4" w:rsidP="00770A5C">
            <w:pPr>
              <w:rPr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 wp14:anchorId="41F3CF50" wp14:editId="4164F812">
                  <wp:extent cx="2977978" cy="2233482"/>
                  <wp:effectExtent l="0" t="0" r="0" b="0"/>
                  <wp:docPr id="13" name="Рисунок 13" descr="IMG_46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IMG_46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77911" cy="2233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813E4" w:rsidRPr="009426C0" w:rsidRDefault="000813E4" w:rsidP="00770A5C">
            <w:pPr>
              <w:rPr>
                <w:color w:val="000000"/>
                <w:sz w:val="28"/>
                <w:szCs w:val="28"/>
              </w:rPr>
            </w:pPr>
          </w:p>
        </w:tc>
      </w:tr>
      <w:tr w:rsidR="000813E4" w:rsidRPr="00EB2A84" w:rsidTr="007E6B70">
        <w:tc>
          <w:tcPr>
            <w:tcW w:w="594" w:type="dxa"/>
          </w:tcPr>
          <w:p w:rsidR="000813E4" w:rsidRDefault="007E6B70" w:rsidP="00770A5C">
            <w:pPr>
              <w:rPr>
                <w:lang w:bidi="en-US"/>
              </w:rPr>
            </w:pPr>
            <w:r>
              <w:rPr>
                <w:lang w:bidi="en-US"/>
              </w:rPr>
              <w:t>3</w:t>
            </w:r>
            <w:r w:rsidR="000813E4">
              <w:rPr>
                <w:lang w:bidi="en-US"/>
              </w:rPr>
              <w:t>.</w:t>
            </w:r>
          </w:p>
        </w:tc>
        <w:tc>
          <w:tcPr>
            <w:tcW w:w="2124" w:type="dxa"/>
          </w:tcPr>
          <w:p w:rsidR="000813E4" w:rsidRDefault="000813E4" w:rsidP="00770A5C">
            <w:pPr>
              <w:jc w:val="center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296832">
              <w:rPr>
                <w:color w:val="000000"/>
                <w:sz w:val="28"/>
                <w:szCs w:val="28"/>
                <w:shd w:val="clear" w:color="auto" w:fill="FFFFFF"/>
              </w:rPr>
              <w:t xml:space="preserve">Занятие в  6-11 </w:t>
            </w:r>
            <w:r>
              <w:rPr>
                <w:color w:val="000000"/>
                <w:sz w:val="28"/>
                <w:szCs w:val="28"/>
                <w:shd w:val="clear" w:color="auto" w:fill="FFFFFF"/>
              </w:rPr>
              <w:t>классах. «</w:t>
            </w:r>
            <w:r w:rsidRPr="00296832">
              <w:rPr>
                <w:color w:val="000000"/>
                <w:sz w:val="28"/>
                <w:szCs w:val="28"/>
                <w:shd w:val="clear" w:color="auto" w:fill="FFFFFF"/>
              </w:rPr>
              <w:t>Как понять, что тебя вовлекают в деструктивное сообщество".</w:t>
            </w:r>
          </w:p>
        </w:tc>
        <w:tc>
          <w:tcPr>
            <w:tcW w:w="1767" w:type="dxa"/>
          </w:tcPr>
          <w:p w:rsidR="000813E4" w:rsidRPr="003D1E0E" w:rsidRDefault="00E43F8F" w:rsidP="00770A5C">
            <w:pPr>
              <w:rPr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>7.11.2023</w:t>
            </w:r>
          </w:p>
        </w:tc>
        <w:tc>
          <w:tcPr>
            <w:tcW w:w="6066" w:type="dxa"/>
          </w:tcPr>
          <w:p w:rsidR="000813E4" w:rsidRDefault="000813E4" w:rsidP="00770A5C">
            <w:pPr>
              <w:jc w:val="center"/>
              <w:rPr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noProof/>
                <w:color w:val="000000"/>
                <w:sz w:val="28"/>
                <w:szCs w:val="28"/>
                <w:shd w:val="clear" w:color="auto" w:fill="FFFFFF"/>
              </w:rPr>
              <w:drawing>
                <wp:inline distT="0" distB="0" distL="0" distR="0" wp14:anchorId="13CDF0A4" wp14:editId="5E956CCA">
                  <wp:extent cx="2913864" cy="2186035"/>
                  <wp:effectExtent l="0" t="0" r="1270" b="5080"/>
                  <wp:docPr id="5" name="Рисунок 5" descr="C:\Users\School\Downloads\IMG-20210914-WA001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School\Downloads\IMG-20210914-WA001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13871" cy="2186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813E4" w:rsidRDefault="000813E4" w:rsidP="00770A5C">
            <w:pPr>
              <w:jc w:val="center"/>
              <w:rPr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noProof/>
                <w:color w:val="000000"/>
                <w:sz w:val="28"/>
                <w:szCs w:val="28"/>
                <w:shd w:val="clear" w:color="auto" w:fill="FFFFFF"/>
              </w:rPr>
              <w:lastRenderedPageBreak/>
              <w:drawing>
                <wp:inline distT="0" distB="0" distL="0" distR="0" wp14:anchorId="257B577A" wp14:editId="07D7B1D9">
                  <wp:extent cx="2484517" cy="3313897"/>
                  <wp:effectExtent l="0" t="0" r="0" b="1270"/>
                  <wp:docPr id="6" name="Рисунок 6" descr="C:\Users\School\Downloads\IMG-20210920-WA002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School\Downloads\IMG-20210920-WA002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89233" cy="33201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813E4" w:rsidRDefault="000813E4" w:rsidP="00770A5C">
            <w:pPr>
              <w:jc w:val="center"/>
              <w:rPr>
                <w:color w:val="000000"/>
                <w:sz w:val="28"/>
                <w:szCs w:val="28"/>
                <w:shd w:val="clear" w:color="auto" w:fill="FFFFFF"/>
              </w:rPr>
            </w:pPr>
          </w:p>
          <w:p w:rsidR="000813E4" w:rsidRPr="003D1E0E" w:rsidRDefault="000813E4" w:rsidP="00770A5C">
            <w:pPr>
              <w:jc w:val="center"/>
              <w:rPr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noProof/>
                <w:color w:val="000000"/>
                <w:sz w:val="28"/>
                <w:szCs w:val="28"/>
                <w:shd w:val="clear" w:color="auto" w:fill="FFFFFF"/>
              </w:rPr>
              <w:drawing>
                <wp:inline distT="0" distB="0" distL="0" distR="0" wp14:anchorId="78CE9317" wp14:editId="27EDE194">
                  <wp:extent cx="2899645" cy="1304365"/>
                  <wp:effectExtent l="0" t="0" r="0" b="0"/>
                  <wp:docPr id="7" name="Рисунок 7" descr="C:\Users\School\Desktop\IMG-20210909-WA001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School\Desktop\IMG-20210909-WA001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09712" cy="13088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E6B70" w:rsidRPr="00EB2A84" w:rsidTr="007E6B70">
        <w:tc>
          <w:tcPr>
            <w:tcW w:w="594" w:type="dxa"/>
          </w:tcPr>
          <w:p w:rsidR="007E6B70" w:rsidRDefault="007E6B70" w:rsidP="00770A5C">
            <w:pPr>
              <w:rPr>
                <w:lang w:bidi="en-US"/>
              </w:rPr>
            </w:pPr>
            <w:r>
              <w:rPr>
                <w:lang w:bidi="en-US"/>
              </w:rPr>
              <w:lastRenderedPageBreak/>
              <w:t xml:space="preserve">4. </w:t>
            </w:r>
          </w:p>
        </w:tc>
        <w:tc>
          <w:tcPr>
            <w:tcW w:w="2124" w:type="dxa"/>
          </w:tcPr>
          <w:p w:rsidR="007E6B70" w:rsidRDefault="007E6B70" w:rsidP="00770A5C">
            <w:pPr>
              <w:jc w:val="center"/>
              <w:rPr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>Выступление инспектора ПДН</w:t>
            </w:r>
          </w:p>
          <w:p w:rsidR="007E6B70" w:rsidRPr="00296832" w:rsidRDefault="007E6B70" w:rsidP="00770A5C">
            <w:pPr>
              <w:jc w:val="center"/>
              <w:rPr>
                <w:color w:val="000000"/>
                <w:sz w:val="28"/>
                <w:szCs w:val="28"/>
                <w:shd w:val="clear" w:color="auto" w:fill="FFFFFF"/>
              </w:rPr>
            </w:pPr>
            <w:proofErr w:type="spellStart"/>
            <w:r>
              <w:rPr>
                <w:color w:val="000000"/>
                <w:sz w:val="28"/>
                <w:szCs w:val="28"/>
                <w:shd w:val="clear" w:color="auto" w:fill="FFFFFF"/>
              </w:rPr>
              <w:t>Мингазовой</w:t>
            </w:r>
            <w:proofErr w:type="spellEnd"/>
            <w:r>
              <w:rPr>
                <w:color w:val="000000"/>
                <w:sz w:val="28"/>
                <w:szCs w:val="28"/>
                <w:shd w:val="clear" w:color="auto" w:fill="FFFFFF"/>
              </w:rPr>
              <w:t xml:space="preserve"> Э.Ш.</w:t>
            </w:r>
          </w:p>
        </w:tc>
        <w:tc>
          <w:tcPr>
            <w:tcW w:w="1767" w:type="dxa"/>
          </w:tcPr>
          <w:p w:rsidR="007E6B70" w:rsidRDefault="00E43F8F" w:rsidP="00770A5C">
            <w:pPr>
              <w:rPr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>8.11.2023</w:t>
            </w:r>
          </w:p>
        </w:tc>
        <w:tc>
          <w:tcPr>
            <w:tcW w:w="6066" w:type="dxa"/>
          </w:tcPr>
          <w:p w:rsidR="007E6B70" w:rsidRDefault="007E6B70" w:rsidP="00770A5C">
            <w:pPr>
              <w:jc w:val="center"/>
              <w:rPr>
                <w:noProof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noProof/>
                <w:color w:val="000000"/>
                <w:sz w:val="28"/>
                <w:szCs w:val="28"/>
                <w:shd w:val="clear" w:color="auto" w:fill="FFFFFF"/>
              </w:rPr>
              <w:drawing>
                <wp:inline distT="0" distB="0" distL="0" distR="0">
                  <wp:extent cx="3880022" cy="2911154"/>
                  <wp:effectExtent l="0" t="0" r="6350" b="3810"/>
                  <wp:docPr id="17" name="Рисунок 17" descr="C:\Users\School\Desktop\фото 2022-2023\7e1bbae0-316b-47cb-be30-26cff95f3df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School\Desktop\фото 2022-2023\7e1bbae0-316b-47cb-be30-26cff95f3df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80145" cy="2911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E6B70">
              <w:rPr>
                <w:noProof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48512738" wp14:editId="52242B37">
                      <wp:extent cx="308610" cy="308610"/>
                      <wp:effectExtent l="0" t="0" r="0" b="0"/>
                      <wp:docPr id="8" name="AutoShape 4" descr="blob:https://web.whatsapp.com/dfb02582-b0a3-48c3-bb64-03935a123c1c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8610" cy="3086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AA61CC3" id="AutoShape 4" o:spid="_x0000_s1026" alt="blob:https://web.whatsapp.com/dfb02582-b0a3-48c3-bb64-03935a123c1c" style="width:24.3pt;height:24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</w:tr>
    </w:tbl>
    <w:p w:rsidR="0041310E" w:rsidRDefault="0041310E"/>
    <w:sectPr w:rsidR="004131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462D"/>
    <w:rsid w:val="000813E4"/>
    <w:rsid w:val="003410B2"/>
    <w:rsid w:val="003415D2"/>
    <w:rsid w:val="003977B0"/>
    <w:rsid w:val="0040358A"/>
    <w:rsid w:val="0041310E"/>
    <w:rsid w:val="0048307B"/>
    <w:rsid w:val="0071108B"/>
    <w:rsid w:val="007E6B70"/>
    <w:rsid w:val="007F4D72"/>
    <w:rsid w:val="0099462D"/>
    <w:rsid w:val="00B5716A"/>
    <w:rsid w:val="00E43F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FB71CA"/>
  <w15:docId w15:val="{B60B4949-580E-4505-B1B9-45A5324B89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813E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813E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813E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wmf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383</Words>
  <Characters>2189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School</dc:creator>
  <cp:lastModifiedBy>Admin</cp:lastModifiedBy>
  <cp:revision>2</cp:revision>
  <dcterms:created xsi:type="dcterms:W3CDTF">2024-09-25T16:00:00Z</dcterms:created>
  <dcterms:modified xsi:type="dcterms:W3CDTF">2024-09-25T16:00:00Z</dcterms:modified>
</cp:coreProperties>
</file>